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FD2F6B">
        <w:rPr>
          <w:rFonts w:ascii="Times New Roman" w:eastAsia="MS Mincho" w:hAnsi="Times New Roman"/>
        </w:rPr>
        <w:t>22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B37C38"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16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FD2F6B">
        <w:rPr>
          <w:rFonts w:ascii="Times New Roman" w:eastAsia="MS Mincho" w:hAnsi="Times New Roman"/>
          <w:color w:val="FF0000"/>
        </w:rPr>
        <w:t>79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EE1A4D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FD2F6B">
        <w:rPr>
          <w:rFonts w:ascii="Times New Roman" w:eastAsia="MS Mincho" w:hAnsi="Times New Roman"/>
          <w:sz w:val="27"/>
          <w:szCs w:val="27"/>
        </w:rPr>
        <w:t>8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FD2F6B">
        <w:rPr>
          <w:rFonts w:eastAsia="MS Mincho"/>
          <w:sz w:val="27"/>
          <w:szCs w:val="27"/>
        </w:rPr>
        <w:t>ООО МКК «Русинтерфинанс» к Устюжаниной Татьяне Анатольевне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D2F6B" w:rsidR="00FD2F6B">
        <w:rPr>
          <w:rFonts w:ascii="Times New Roman" w:eastAsia="MS Mincho" w:hAnsi="Times New Roman" w:cs="Times New Roman"/>
          <w:sz w:val="27"/>
          <w:szCs w:val="27"/>
        </w:rPr>
        <w:t>ООО МКК «Русинтерфинанс» к Устюжаниной Татьяне Анатольевне о 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FD2F6B" w:rsidR="00FD2F6B">
        <w:rPr>
          <w:rFonts w:ascii="Times New Roman" w:hAnsi="Times New Roman" w:cs="Times New Roman"/>
          <w:sz w:val="27"/>
          <w:szCs w:val="27"/>
        </w:rPr>
        <w:t>Устюжаниной Татьян</w:t>
      </w:r>
      <w:r w:rsidR="00FD2F6B">
        <w:rPr>
          <w:rFonts w:ascii="Times New Roman" w:hAnsi="Times New Roman" w:cs="Times New Roman"/>
          <w:sz w:val="27"/>
          <w:szCs w:val="27"/>
        </w:rPr>
        <w:t>ы</w:t>
      </w:r>
      <w:r w:rsidRPr="00FD2F6B" w:rsidR="00FD2F6B">
        <w:rPr>
          <w:rFonts w:ascii="Times New Roman" w:hAnsi="Times New Roman" w:cs="Times New Roman"/>
          <w:sz w:val="27"/>
          <w:szCs w:val="27"/>
        </w:rPr>
        <w:t xml:space="preserve"> Анатольевн</w:t>
      </w:r>
      <w:r w:rsidR="00FD2F6B">
        <w:rPr>
          <w:rFonts w:ascii="Times New Roman" w:hAnsi="Times New Roman" w:cs="Times New Roman"/>
          <w:sz w:val="27"/>
          <w:szCs w:val="27"/>
        </w:rPr>
        <w:t>ы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96113A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FD2F6B" w:rsidR="00FD2F6B">
        <w:rPr>
          <w:rFonts w:ascii="Times New Roman" w:hAnsi="Times New Roman" w:cs="Times New Roman"/>
          <w:sz w:val="27"/>
          <w:szCs w:val="27"/>
        </w:rPr>
        <w:t xml:space="preserve">ООО МКК «Русинтерфинанс»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96113A">
        <w:rPr>
          <w:rFonts w:ascii="Times New Roman" w:hAnsi="Times New Roman" w:cs="Times New Roman"/>
          <w:sz w:val="27"/>
          <w:szCs w:val="27"/>
        </w:rPr>
        <w:t>---</w:t>
      </w:r>
      <w:r w:rsidRPr="00D14271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96113A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FD2F6B">
        <w:rPr>
          <w:rFonts w:ascii="Times New Roman" w:hAnsi="Times New Roman" w:cs="Times New Roman"/>
          <w:sz w:val="27"/>
          <w:szCs w:val="27"/>
        </w:rPr>
        <w:t>3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FD2F6B">
        <w:rPr>
          <w:rFonts w:ascii="Times New Roman" w:hAnsi="Times New Roman" w:cs="Times New Roman"/>
          <w:sz w:val="27"/>
          <w:szCs w:val="27"/>
        </w:rPr>
        <w:t>0</w:t>
      </w:r>
      <w:r w:rsidR="00B37C38">
        <w:rPr>
          <w:rFonts w:ascii="Times New Roman" w:hAnsi="Times New Roman" w:cs="Times New Roman"/>
          <w:sz w:val="27"/>
          <w:szCs w:val="27"/>
        </w:rPr>
        <w:t>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="00FD2F6B">
        <w:rPr>
          <w:rFonts w:ascii="Times New Roman" w:hAnsi="Times New Roman" w:cs="Times New Roman"/>
          <w:sz w:val="27"/>
          <w:szCs w:val="27"/>
        </w:rPr>
        <w:t xml:space="preserve"> из которых: основной долг – 1 000 рублей, проценты за пользование займом в период с </w:t>
      </w:r>
      <w:r w:rsidR="0096113A">
        <w:rPr>
          <w:rFonts w:ascii="Times New Roman" w:hAnsi="Times New Roman" w:cs="Times New Roman"/>
          <w:sz w:val="27"/>
          <w:szCs w:val="27"/>
        </w:rPr>
        <w:t>---</w:t>
      </w:r>
      <w:r w:rsidR="00FD2F6B">
        <w:rPr>
          <w:rFonts w:ascii="Times New Roman" w:hAnsi="Times New Roman" w:cs="Times New Roman"/>
          <w:sz w:val="27"/>
          <w:szCs w:val="27"/>
        </w:rPr>
        <w:t xml:space="preserve"> по </w:t>
      </w:r>
      <w:r w:rsidR="0096113A">
        <w:rPr>
          <w:rFonts w:ascii="Times New Roman" w:hAnsi="Times New Roman" w:cs="Times New Roman"/>
          <w:sz w:val="27"/>
          <w:szCs w:val="27"/>
        </w:rPr>
        <w:t>---</w:t>
      </w:r>
      <w:r w:rsidR="00FD2F6B">
        <w:rPr>
          <w:rFonts w:ascii="Times New Roman" w:hAnsi="Times New Roman" w:cs="Times New Roman"/>
          <w:sz w:val="27"/>
          <w:szCs w:val="27"/>
        </w:rPr>
        <w:t xml:space="preserve"> – 2 000 рубрей;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FD2F6B">
        <w:rPr>
          <w:rFonts w:ascii="Times New Roman" w:hAnsi="Times New Roman" w:cs="Times New Roman"/>
          <w:sz w:val="27"/>
          <w:szCs w:val="27"/>
        </w:rPr>
        <w:t>400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FD2F6B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FD2F6B">
        <w:rPr>
          <w:rFonts w:ascii="Times New Roman" w:hAnsi="Times New Roman" w:cs="Times New Roman"/>
          <w:sz w:val="27"/>
          <w:szCs w:val="27"/>
        </w:rPr>
        <w:t>а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 всего взыскать – </w:t>
      </w:r>
      <w:r w:rsidR="009A1332">
        <w:rPr>
          <w:rFonts w:ascii="Times New Roman" w:hAnsi="Times New Roman" w:cs="Times New Roman"/>
          <w:sz w:val="27"/>
          <w:szCs w:val="27"/>
        </w:rPr>
        <w:t>3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FD2F6B">
        <w:rPr>
          <w:rFonts w:ascii="Times New Roman" w:hAnsi="Times New Roman" w:cs="Times New Roman"/>
          <w:sz w:val="27"/>
          <w:szCs w:val="27"/>
        </w:rPr>
        <w:t>400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FD2F6B">
        <w:rPr>
          <w:rFonts w:ascii="Times New Roman" w:hAnsi="Times New Roman" w:cs="Times New Roman"/>
          <w:sz w:val="27"/>
          <w:szCs w:val="27"/>
        </w:rPr>
        <w:t>ей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  </w:t>
      </w:r>
      <w:r w:rsidR="0096113A">
        <w:rPr>
          <w:rFonts w:ascii="Times New Roman" w:eastAsia="MS Mincho" w:hAnsi="Times New Roman"/>
          <w:sz w:val="27"/>
          <w:szCs w:val="27"/>
        </w:rPr>
        <w:t xml:space="preserve">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D2F6B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1C3A"/>
    <w:rsid w:val="008E4742"/>
    <w:rsid w:val="008E66FE"/>
    <w:rsid w:val="008E6E0D"/>
    <w:rsid w:val="008F1278"/>
    <w:rsid w:val="008F676D"/>
    <w:rsid w:val="009108B3"/>
    <w:rsid w:val="0096113A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170F9C6-92D8-458B-AA71-7A5487A4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